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585E4" w14:textId="77777777" w:rsidR="00116166" w:rsidRDefault="008749D0">
      <w:r>
        <w:rPr>
          <w:noProof/>
        </w:rPr>
        <w:drawing>
          <wp:inline distT="0" distB="0" distL="0" distR="0" wp14:anchorId="6E5F552F" wp14:editId="5A53D2E0">
            <wp:extent cx="5740400" cy="1765300"/>
            <wp:effectExtent l="0" t="0" r="0" b="12700"/>
            <wp:docPr id="1" name="Image 1" descr="Macintosh HD:Users:lambertjose:Desktop:logo-scoubido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mbertjose:Desktop:logo-scoubidou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E633B" w14:textId="77777777" w:rsidR="008749D0" w:rsidRDefault="008749D0"/>
    <w:p w14:paraId="00519B64" w14:textId="77777777" w:rsidR="008749D0" w:rsidRDefault="008749D0"/>
    <w:p w14:paraId="55C2ED58" w14:textId="5E96B403" w:rsidR="00C47B9B" w:rsidRPr="00D46C01" w:rsidRDefault="00C47B9B">
      <w:pPr>
        <w:rPr>
          <w:rFonts w:ascii="Papyrus" w:hAnsi="Papyrus" w:cs="Papyrus"/>
          <w:b/>
          <w:sz w:val="36"/>
          <w:szCs w:val="36"/>
        </w:rPr>
      </w:pPr>
      <w:r>
        <w:rPr>
          <w:sz w:val="48"/>
          <w:szCs w:val="48"/>
        </w:rPr>
        <w:t xml:space="preserve"> </w:t>
      </w:r>
      <w:r w:rsidR="00D46C01">
        <w:rPr>
          <w:sz w:val="48"/>
          <w:szCs w:val="48"/>
        </w:rPr>
        <w:t xml:space="preserve">     </w:t>
      </w:r>
    </w:p>
    <w:p w14:paraId="65A8607A" w14:textId="0D42B560" w:rsidR="008749D0" w:rsidRPr="00A35CA5" w:rsidRDefault="004D1CB6">
      <w:pPr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 xml:space="preserve"> </w:t>
      </w:r>
      <w:r w:rsidR="00A35CA5">
        <w:rPr>
          <w:color w:val="0000FF"/>
          <w:sz w:val="56"/>
          <w:szCs w:val="56"/>
        </w:rPr>
        <w:t>Cours de langues pour enfants</w:t>
      </w:r>
    </w:p>
    <w:p w14:paraId="078A0D8D" w14:textId="77777777" w:rsidR="008749D0" w:rsidRDefault="008749D0">
      <w:pPr>
        <w:rPr>
          <w:color w:val="0000FF"/>
          <w:sz w:val="48"/>
          <w:szCs w:val="48"/>
        </w:rPr>
      </w:pPr>
    </w:p>
    <w:p w14:paraId="56369CE8" w14:textId="3B2F9378" w:rsidR="008749D0" w:rsidRDefault="008749D0">
      <w:pPr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 xml:space="preserve">       </w:t>
      </w:r>
      <w:r w:rsidR="004D1CB6">
        <w:rPr>
          <w:color w:val="0000FF"/>
          <w:sz w:val="48"/>
          <w:szCs w:val="48"/>
        </w:rPr>
        <w:t xml:space="preserve">    </w:t>
      </w:r>
      <w:r w:rsidR="00A44FF3">
        <w:rPr>
          <w:color w:val="0000FF"/>
          <w:sz w:val="48"/>
          <w:szCs w:val="48"/>
        </w:rPr>
        <w:t xml:space="preserve"> De 4 à 6</w:t>
      </w:r>
      <w:bookmarkStart w:id="0" w:name="_GoBack"/>
      <w:bookmarkEnd w:id="0"/>
      <w:r>
        <w:rPr>
          <w:color w:val="0000FF"/>
          <w:sz w:val="48"/>
          <w:szCs w:val="48"/>
        </w:rPr>
        <w:t>ans</w:t>
      </w:r>
    </w:p>
    <w:p w14:paraId="082E6373" w14:textId="77777777" w:rsidR="008749D0" w:rsidRDefault="008749D0">
      <w:pPr>
        <w:rPr>
          <w:color w:val="0000FF"/>
          <w:sz w:val="48"/>
          <w:szCs w:val="48"/>
        </w:rPr>
      </w:pPr>
    </w:p>
    <w:p w14:paraId="76A9ED38" w14:textId="77777777" w:rsidR="008749D0" w:rsidRDefault="008749D0">
      <w:pPr>
        <w:rPr>
          <w:rFonts w:ascii="A little sunshine" w:hAnsi="A little sunshine"/>
          <w:sz w:val="40"/>
          <w:szCs w:val="40"/>
        </w:rPr>
      </w:pPr>
      <w:r>
        <w:rPr>
          <w:rFonts w:ascii="A little sunshine" w:hAnsi="A little sunshine"/>
          <w:sz w:val="40"/>
          <w:szCs w:val="40"/>
        </w:rPr>
        <w:t>L’apprentissage d’une langue étrangère est un enrichissement important pour le jeune enfant.</w:t>
      </w:r>
    </w:p>
    <w:p w14:paraId="6FFE7141" w14:textId="0C948CC9" w:rsidR="008749D0" w:rsidRDefault="00E40FDC">
      <w:p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40"/>
          <w:szCs w:val="40"/>
        </w:rPr>
        <w:t>Cela l’amuse, lui ouvre de nouveaux horizons et contribue au développement harmonieux de la personnalité.</w:t>
      </w:r>
    </w:p>
    <w:p w14:paraId="6003BA44" w14:textId="77777777" w:rsidR="002123E2" w:rsidRDefault="008749D0">
      <w:p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 xml:space="preserve">Le jeune enfant a un contact très différent avec les langues que les adultes, il apprendra sans </w:t>
      </w:r>
      <w:r w:rsidR="00E26115">
        <w:rPr>
          <w:rFonts w:ascii="Abadi MT Condensed Light" w:hAnsi="Abadi MT Condensed Light"/>
          <w:sz w:val="32"/>
          <w:szCs w:val="32"/>
        </w:rPr>
        <w:t>effort et de façon inconsciente</w:t>
      </w:r>
      <w:r>
        <w:rPr>
          <w:rFonts w:ascii="Abadi MT Condensed Light" w:hAnsi="Abadi MT Condensed Light"/>
          <w:sz w:val="32"/>
          <w:szCs w:val="32"/>
        </w:rPr>
        <w:t>,</w:t>
      </w:r>
      <w:r w:rsidR="00E26115">
        <w:rPr>
          <w:rFonts w:ascii="Abadi MT Condensed Light" w:hAnsi="Abadi MT Condensed Light"/>
          <w:sz w:val="32"/>
          <w:szCs w:val="32"/>
        </w:rPr>
        <w:t xml:space="preserve"> </w:t>
      </w:r>
      <w:r>
        <w:rPr>
          <w:rFonts w:ascii="Abadi MT Condensed Light" w:hAnsi="Abadi MT Condensed Light"/>
          <w:sz w:val="32"/>
          <w:szCs w:val="32"/>
        </w:rPr>
        <w:t>par imitation sous forme de jeux ,de la même façon qu’il apprend sa langue maternelle</w:t>
      </w:r>
      <w:r w:rsidR="002123E2">
        <w:rPr>
          <w:rFonts w:ascii="Abadi MT Condensed Light" w:hAnsi="Abadi MT Condensed Light"/>
          <w:sz w:val="32"/>
          <w:szCs w:val="32"/>
        </w:rPr>
        <w:t>.</w:t>
      </w:r>
    </w:p>
    <w:p w14:paraId="43955A47" w14:textId="77777777" w:rsidR="002123E2" w:rsidRDefault="00E26115">
      <w:p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6"/>
          <w:szCs w:val="36"/>
        </w:rPr>
        <w:t xml:space="preserve"> </w:t>
      </w:r>
      <w:r w:rsidR="008749D0">
        <w:rPr>
          <w:rFonts w:ascii="Abadi MT Condensed Light" w:hAnsi="Abadi MT Condensed Light"/>
          <w:sz w:val="32"/>
          <w:szCs w:val="32"/>
        </w:rPr>
        <w:t xml:space="preserve"> </w:t>
      </w:r>
    </w:p>
    <w:p w14:paraId="422A400B" w14:textId="04D61669" w:rsidR="002123E2" w:rsidRDefault="008749D0">
      <w:pPr>
        <w:rPr>
          <w:rFonts w:ascii="Abadi MT Condensed Light" w:hAnsi="Abadi MT Condensed Light"/>
          <w:sz w:val="36"/>
          <w:szCs w:val="36"/>
        </w:rPr>
      </w:pPr>
      <w:r>
        <w:rPr>
          <w:rFonts w:ascii="Abadi MT Condensed Light" w:hAnsi="Abadi MT Condensed Light"/>
          <w:sz w:val="32"/>
          <w:szCs w:val="32"/>
        </w:rPr>
        <w:t xml:space="preserve"> </w:t>
      </w:r>
      <w:r>
        <w:rPr>
          <w:rFonts w:ascii="Abadi MT Condensed Light" w:hAnsi="Abadi MT Condensed Light"/>
          <w:color w:val="000090"/>
          <w:sz w:val="48"/>
          <w:szCs w:val="48"/>
        </w:rPr>
        <w:t xml:space="preserve">Allemand </w:t>
      </w:r>
      <w:r w:rsidR="00A44FF3">
        <w:rPr>
          <w:rFonts w:ascii="Abadi MT Condensed Light" w:hAnsi="Abadi MT Condensed Light"/>
          <w:color w:val="000090"/>
          <w:sz w:val="48"/>
          <w:szCs w:val="48"/>
        </w:rPr>
        <w:t xml:space="preserve"> </w:t>
      </w:r>
      <w:r w:rsidR="00A44FF3">
        <w:rPr>
          <w:rFonts w:ascii="Abadi MT Condensed Light" w:hAnsi="Abadi MT Condensed Light"/>
          <w:sz w:val="36"/>
          <w:szCs w:val="36"/>
        </w:rPr>
        <w:t>M</w:t>
      </w:r>
      <w:r w:rsidR="002123E2">
        <w:rPr>
          <w:rFonts w:ascii="Abadi MT Condensed Light" w:hAnsi="Abadi MT Condensed Light"/>
          <w:sz w:val="36"/>
          <w:szCs w:val="36"/>
        </w:rPr>
        <w:t xml:space="preserve">ardi pour les 1H   </w:t>
      </w:r>
    </w:p>
    <w:p w14:paraId="3DA4E393" w14:textId="516D56F8" w:rsidR="00A35CA5" w:rsidRDefault="00A44FF3">
      <w:pPr>
        <w:rPr>
          <w:rFonts w:ascii="Abadi MT Condensed Light" w:hAnsi="Abadi MT Condensed Light"/>
          <w:sz w:val="36"/>
          <w:szCs w:val="36"/>
        </w:rPr>
      </w:pPr>
      <w:r>
        <w:rPr>
          <w:rFonts w:ascii="Abadi MT Condensed Light" w:hAnsi="Abadi MT Condensed Light"/>
          <w:sz w:val="36"/>
          <w:szCs w:val="36"/>
        </w:rPr>
        <w:t xml:space="preserve">            J</w:t>
      </w:r>
      <w:r w:rsidR="002123E2">
        <w:rPr>
          <w:rFonts w:ascii="Abadi MT Condensed Light" w:hAnsi="Abadi MT Condensed Light"/>
          <w:sz w:val="36"/>
          <w:szCs w:val="36"/>
        </w:rPr>
        <w:t>eudi pour les 2</w:t>
      </w:r>
      <w:r w:rsidR="00236511">
        <w:rPr>
          <w:rFonts w:ascii="Abadi MT Condensed Light" w:hAnsi="Abadi MT Condensed Light"/>
          <w:sz w:val="36"/>
          <w:szCs w:val="36"/>
        </w:rPr>
        <w:t>H</w:t>
      </w:r>
    </w:p>
    <w:p w14:paraId="2D59A611" w14:textId="77777777" w:rsidR="00763913" w:rsidRPr="002123E2" w:rsidRDefault="00763913">
      <w:pPr>
        <w:rPr>
          <w:rFonts w:ascii="Abadi MT Condensed Light" w:hAnsi="Abadi MT Condensed Light"/>
          <w:sz w:val="32"/>
          <w:szCs w:val="32"/>
        </w:rPr>
      </w:pPr>
    </w:p>
    <w:p w14:paraId="79BB4A87" w14:textId="10022AD9" w:rsidR="008E2B1B" w:rsidRDefault="00763913">
      <w:pPr>
        <w:rPr>
          <w:rFonts w:ascii="Abadi MT Condensed Light" w:hAnsi="Abadi MT Condensed Light"/>
          <w:sz w:val="36"/>
          <w:szCs w:val="36"/>
        </w:rPr>
      </w:pPr>
      <w:r>
        <w:rPr>
          <w:rFonts w:ascii="Abadi MT Condensed Light" w:hAnsi="Abadi MT Condensed Light"/>
          <w:sz w:val="36"/>
          <w:szCs w:val="36"/>
        </w:rPr>
        <w:t xml:space="preserve"> Horaire :   </w:t>
      </w:r>
      <w:r w:rsidR="00A44FF3">
        <w:rPr>
          <w:rFonts w:ascii="Abadi MT Condensed Light" w:hAnsi="Abadi MT Condensed Light"/>
          <w:sz w:val="36"/>
          <w:szCs w:val="36"/>
        </w:rPr>
        <w:t xml:space="preserve">  </w:t>
      </w:r>
      <w:r w:rsidR="00DD33F9">
        <w:rPr>
          <w:rFonts w:ascii="Abadi MT Condensed Light" w:hAnsi="Abadi MT Condensed Light"/>
          <w:sz w:val="36"/>
          <w:szCs w:val="36"/>
        </w:rPr>
        <w:t>15h45 à 16h45</w:t>
      </w:r>
    </w:p>
    <w:p w14:paraId="21270BDD" w14:textId="4F6CBC63" w:rsidR="005731FB" w:rsidRDefault="002117E5">
      <w:pPr>
        <w:rPr>
          <w:rFonts w:ascii="Abadi MT Condensed Light" w:hAnsi="Abadi MT Condensed Light"/>
          <w:sz w:val="36"/>
          <w:szCs w:val="36"/>
        </w:rPr>
      </w:pPr>
      <w:r>
        <w:rPr>
          <w:rFonts w:ascii="Abadi MT Condensed Light" w:hAnsi="Abadi MT Condensed Light"/>
          <w:sz w:val="36"/>
          <w:szCs w:val="36"/>
        </w:rPr>
        <w:t xml:space="preserve">                    </w:t>
      </w:r>
    </w:p>
    <w:p w14:paraId="00824123" w14:textId="63449C1C" w:rsidR="00E40FDC" w:rsidRDefault="00763913">
      <w:p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 xml:space="preserve"> </w:t>
      </w:r>
      <w:r w:rsidR="008E2B1B">
        <w:rPr>
          <w:rFonts w:ascii="Abadi MT Condensed Light" w:hAnsi="Abadi MT Condensed Light"/>
          <w:sz w:val="32"/>
          <w:szCs w:val="32"/>
        </w:rPr>
        <w:t>Tarifs</w:t>
      </w:r>
      <w:r w:rsidR="008E2B1B">
        <w:rPr>
          <w:rFonts w:ascii="Abadi MT Condensed Light" w:hAnsi="Abadi MT Condensed Light"/>
          <w:sz w:val="36"/>
          <w:szCs w:val="36"/>
        </w:rPr>
        <w:t> :</w:t>
      </w:r>
      <w:r w:rsidR="008749D0">
        <w:rPr>
          <w:rFonts w:ascii="Abadi MT Condensed Light" w:hAnsi="Abadi MT Condensed Light"/>
          <w:sz w:val="32"/>
          <w:szCs w:val="32"/>
        </w:rPr>
        <w:t xml:space="preserve"> </w:t>
      </w:r>
      <w:r w:rsidR="002117E5">
        <w:rPr>
          <w:rFonts w:ascii="Abadi MT Condensed Light" w:hAnsi="Abadi MT Condensed Light"/>
          <w:sz w:val="32"/>
          <w:szCs w:val="32"/>
        </w:rPr>
        <w:t xml:space="preserve">    </w:t>
      </w:r>
      <w:r w:rsidR="002123E2">
        <w:rPr>
          <w:rFonts w:ascii="Abadi MT Condensed Light" w:hAnsi="Abadi MT Condensed Light"/>
          <w:sz w:val="32"/>
          <w:szCs w:val="32"/>
        </w:rPr>
        <w:t xml:space="preserve">   </w:t>
      </w:r>
      <w:r w:rsidR="00E26115">
        <w:rPr>
          <w:rFonts w:ascii="Abadi MT Condensed Light" w:hAnsi="Abadi MT Condensed Light"/>
          <w:sz w:val="32"/>
          <w:szCs w:val="32"/>
        </w:rPr>
        <w:t xml:space="preserve">60.- par mois </w:t>
      </w:r>
      <w:r w:rsidR="00E40FDC">
        <w:rPr>
          <w:rFonts w:ascii="Abadi MT Condensed Light" w:hAnsi="Abadi MT Condensed Light"/>
          <w:sz w:val="32"/>
          <w:szCs w:val="32"/>
        </w:rPr>
        <w:t>goûter compris</w:t>
      </w:r>
      <w:r w:rsidR="002117E5">
        <w:rPr>
          <w:rFonts w:ascii="Abadi MT Condensed Light" w:hAnsi="Abadi MT Condensed Light"/>
          <w:sz w:val="32"/>
          <w:szCs w:val="32"/>
        </w:rPr>
        <w:t xml:space="preserve"> </w:t>
      </w:r>
    </w:p>
    <w:p w14:paraId="756321D8" w14:textId="20098A8D" w:rsidR="00E26115" w:rsidRDefault="002117E5">
      <w:p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 xml:space="preserve">        </w:t>
      </w:r>
    </w:p>
    <w:p w14:paraId="71FEE9A2" w14:textId="2CAB6B21" w:rsidR="00A35CA5" w:rsidRDefault="002117E5">
      <w:p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Renseignements et inscriptions : Ecole SCOUBIDOUX allée des Platanes 13-15</w:t>
      </w:r>
    </w:p>
    <w:p w14:paraId="5B55EF93" w14:textId="77777777" w:rsidR="002117E5" w:rsidRDefault="002117E5">
      <w:p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 xml:space="preserve">                      1752 Villars-sur-Glâne </w:t>
      </w:r>
      <w:hyperlink r:id="rId6" w:history="1">
        <w:r w:rsidRPr="00271E7F">
          <w:rPr>
            <w:rStyle w:val="Lienhypertexte"/>
            <w:rFonts w:ascii="Abadi MT Condensed Light" w:hAnsi="Abadi MT Condensed Light"/>
            <w:sz w:val="32"/>
            <w:szCs w:val="32"/>
          </w:rPr>
          <w:t>scoubidoux@bluewin.ch</w:t>
        </w:r>
      </w:hyperlink>
    </w:p>
    <w:p w14:paraId="0AD4C0D5" w14:textId="77777777" w:rsidR="002117E5" w:rsidRDefault="002117E5">
      <w:pPr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 xml:space="preserve">                           Tél : 0792864382</w:t>
      </w:r>
    </w:p>
    <w:p w14:paraId="1EF66A79" w14:textId="77777777" w:rsidR="008749D0" w:rsidRPr="008749D0" w:rsidRDefault="00A35CA5">
      <w:pPr>
        <w:rPr>
          <w:rFonts w:ascii="Abadi MT Condensed Light" w:hAnsi="Abadi MT Condensed Light"/>
          <w:sz w:val="40"/>
          <w:szCs w:val="40"/>
        </w:rPr>
      </w:pPr>
      <w:r>
        <w:rPr>
          <w:rFonts w:ascii="Abadi MT Condensed Light" w:hAnsi="Abadi MT Condensed Light"/>
          <w:sz w:val="32"/>
          <w:szCs w:val="32"/>
        </w:rPr>
        <w:lastRenderedPageBreak/>
        <w:t xml:space="preserve">               </w:t>
      </w:r>
      <w:r w:rsidR="008749D0">
        <w:rPr>
          <w:rFonts w:ascii="Abadi MT Condensed Light" w:hAnsi="Abadi MT Condensed Light"/>
          <w:sz w:val="40"/>
          <w:szCs w:val="40"/>
        </w:rPr>
        <w:t xml:space="preserve"> </w:t>
      </w:r>
    </w:p>
    <w:sectPr w:rsidR="008749D0" w:rsidRPr="008749D0" w:rsidSect="009872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8749D0"/>
    <w:rsid w:val="00116166"/>
    <w:rsid w:val="002117E5"/>
    <w:rsid w:val="002123E2"/>
    <w:rsid w:val="00236511"/>
    <w:rsid w:val="003E208F"/>
    <w:rsid w:val="004D1CB6"/>
    <w:rsid w:val="004F049A"/>
    <w:rsid w:val="005731FB"/>
    <w:rsid w:val="005D3F0E"/>
    <w:rsid w:val="0075491D"/>
    <w:rsid w:val="00763913"/>
    <w:rsid w:val="008749D0"/>
    <w:rsid w:val="008E2B1B"/>
    <w:rsid w:val="00987278"/>
    <w:rsid w:val="00A35CA5"/>
    <w:rsid w:val="00A44FF3"/>
    <w:rsid w:val="00C22B91"/>
    <w:rsid w:val="00C47B9B"/>
    <w:rsid w:val="00D46C01"/>
    <w:rsid w:val="00DD33F9"/>
    <w:rsid w:val="00E26115"/>
    <w:rsid w:val="00E4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44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9D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9D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11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9D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9D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1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coubidoux@bluewin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138</Words>
  <Characters>765</Characters>
  <Application>Microsoft Macintosh Word</Application>
  <DocSecurity>0</DocSecurity>
  <Lines>6</Lines>
  <Paragraphs>1</Paragraphs>
  <ScaleCrop>false</ScaleCrop>
  <Company>famille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Corinne</dc:creator>
  <cp:keywords/>
  <dc:description/>
  <cp:lastModifiedBy>Lambert Corinne</cp:lastModifiedBy>
  <cp:revision>4</cp:revision>
  <cp:lastPrinted>2020-02-06T11:38:00Z</cp:lastPrinted>
  <dcterms:created xsi:type="dcterms:W3CDTF">2018-06-15T06:09:00Z</dcterms:created>
  <dcterms:modified xsi:type="dcterms:W3CDTF">2020-02-06T11:38:00Z</dcterms:modified>
</cp:coreProperties>
</file>